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be4217ade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6a65090bd4c2b"/>
      <w:footerReference xmlns:r="http://schemas.openxmlformats.org/officeDocument/2006/relationships" w:type="default" r:id="Rf547662d75bf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6a65090bd4c2b" /><Relationship Type="http://schemas.openxmlformats.org/officeDocument/2006/relationships/footer" Target="/word/footer1.xml" Id="Rf547662d75bf4a89" /></Relationships>
</file>