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0471acf5142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012484a7ecb54fc0"/>
      <w:footerReference xmlns:r="http://schemas.openxmlformats.org/officeDocument/2006/relationships" w:type="default" r:id="Ra0595873103f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2484a7ecb54fc0" /><Relationship Type="http://schemas.openxmlformats.org/officeDocument/2006/relationships/footer" Target="/word/footer1.xml" Id="Ra0595873103f4ea1" /></Relationships>
</file>