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2a197a990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d97e2d28eab040ee"/>
      <w:footerReference xmlns:r="http://schemas.openxmlformats.org/officeDocument/2006/relationships" w:type="default" r:id="Rffb3440d5b48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e2d28eab040ee" /><Relationship Type="http://schemas.openxmlformats.org/officeDocument/2006/relationships/footer" Target="/word/footer1.xml" Id="Rffb3440d5b484054" /></Relationships>
</file>