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4c27525d7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bde146748b0c4680"/>
      <w:footerReference xmlns:r="http://schemas.openxmlformats.org/officeDocument/2006/relationships" w:type="default" r:id="Rf32c481b45a1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146748b0c4680" /><Relationship Type="http://schemas.openxmlformats.org/officeDocument/2006/relationships/footer" Target="/word/footer1.xml" Id="Rf32c481b45a143ac" /></Relationships>
</file>