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63f321bfb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ODDMUND SÆRSTEN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ODDMUND SÆRSTEN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e3ca2bbaa473e"/>
      <w:footerReference xmlns:r="http://schemas.openxmlformats.org/officeDocument/2006/relationships" w:type="default" r:id="Refd8b8ddf16f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ODDMUND SÆRSTEN INVEST AS   ·   Org.nr 911 587 254   ·   Gangstøgarden 5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ODDMUND SÆRSTEN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e3ca2bbaa473e" /><Relationship Type="http://schemas.openxmlformats.org/officeDocument/2006/relationships/footer" Target="/word/footer1.xml" Id="Refd8b8ddf16f4767" /></Relationships>
</file>