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4c8401def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SANDAL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SANDAL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49c5e9efb49db"/>
      <w:footerReference xmlns:r="http://schemas.openxmlformats.org/officeDocument/2006/relationships" w:type="default" r:id="R13a3de107fef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SANDAL KAPITAL AS   ·   Org.nr 911 994 321   ·   Krokvolden 26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SANDAL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49c5e9efb49db" /><Relationship Type="http://schemas.openxmlformats.org/officeDocument/2006/relationships/footer" Target="/word/footer1.xml" Id="R13a3de107fef4438" /></Relationships>
</file>