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4128ff3a2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ENGAN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bf20b4a0348fd"/>
      <w:footerReference xmlns:r="http://schemas.openxmlformats.org/officeDocument/2006/relationships" w:type="default" r:id="R52d7a3d895a7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bf20b4a0348fd" /><Relationship Type="http://schemas.openxmlformats.org/officeDocument/2006/relationships/footer" Target="/word/footer1.xml" Id="R52d7a3d895a74606" /></Relationships>
</file>