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6b13451a0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 ENGAN HOLDING AS.</w:t>
      </w:r>
    </w:p>
    <w:sectPr>
      <w:headerReference xmlns:r="http://schemas.openxmlformats.org/officeDocument/2006/relationships" w:type="default" r:id="Red9d9bbf5d844245"/>
      <w:footerReference xmlns:r="http://schemas.openxmlformats.org/officeDocument/2006/relationships" w:type="default" r:id="R75705f37d77d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d9bbf5d844245" /><Relationship Type="http://schemas.openxmlformats.org/officeDocument/2006/relationships/footer" Target="/word/footer1.xml" Id="R75705f37d77d4ff2" /></Relationships>
</file>