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bafba51a5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533b9cce6c3646a6"/>
      <w:footerReference xmlns:r="http://schemas.openxmlformats.org/officeDocument/2006/relationships" w:type="default" r:id="Rc71a0cb8a8fa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b9cce6c3646a6" /><Relationship Type="http://schemas.openxmlformats.org/officeDocument/2006/relationships/footer" Target="/word/footer1.xml" Id="Rc71a0cb8a8fa4f14" /></Relationships>
</file>