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33cac0cf5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TRIVGRUPPEN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TRIVGRUPPEN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3b68cb21a4805"/>
      <w:footerReference xmlns:r="http://schemas.openxmlformats.org/officeDocument/2006/relationships" w:type="default" r:id="R95e7e6e347b3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TRIVGRUPPEN AS   ·   Org.nr 915 354 513   ·   Bogavegen 6   ·   7725 STEINKJER   ·   Tlf. 74 17 01 00   ·   firmapost@trivgruppen.no   ·   www.trivgruppen.no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3b68cb21a4805" /><Relationship Type="http://schemas.openxmlformats.org/officeDocument/2006/relationships/footer" Target="/word/footer1.xml" Id="R95e7e6e347b34f92" /></Relationships>
</file>