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45d9cd2a8b4c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AES INVEST AS</w:t>
      </w:r>
    </w:p>
    <w:sectPr>
      <w:headerReference xmlns:r="http://schemas.openxmlformats.org/officeDocument/2006/relationships" w:type="default" r:id="Rbb8d8340f8cc4c67"/>
      <w:footerReference xmlns:r="http://schemas.openxmlformats.org/officeDocument/2006/relationships" w:type="default" r:id="R87756c6de68b44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AES INVEST AS   ·   Org.nr 917 536 376   ·   Nordengveien 81C   ·   0755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8d8340f8cc4c67" /><Relationship Type="http://schemas.openxmlformats.org/officeDocument/2006/relationships/footer" Target="/word/footer1.xml" Id="R87756c6de68b44a0" /></Relationships>
</file>