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771f5fa4b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5cbb89f37441b"/>
      <w:footerReference xmlns:r="http://schemas.openxmlformats.org/officeDocument/2006/relationships" w:type="default" r:id="R3259d671d44a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5cbb89f37441b" /><Relationship Type="http://schemas.openxmlformats.org/officeDocument/2006/relationships/footer" Target="/word/footer1.xml" Id="R3259d671d44a464f" /></Relationships>
</file>