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a320c204c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51b22d694a4061"/>
      <w:footerReference xmlns:r="http://schemas.openxmlformats.org/officeDocument/2006/relationships" w:type="default" r:id="Rf9eb78133fe5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SONAT AS   ·   Org.nr 919 599 014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51b22d694a4061" /><Relationship Type="http://schemas.openxmlformats.org/officeDocument/2006/relationships/footer" Target="/word/footer1.xml" Id="Rf9eb78133fe5470e" /></Relationships>
</file>