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1c2437308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cf4e0b8ad7324a36"/>
      <w:footerReference xmlns:r="http://schemas.openxmlformats.org/officeDocument/2006/relationships" w:type="default" r:id="R7e2228c18fb3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e0b8ad7324a36" /><Relationship Type="http://schemas.openxmlformats.org/officeDocument/2006/relationships/footer" Target="/word/footer1.xml" Id="R7e2228c18fb34786" /></Relationships>
</file>