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dfaf722af4f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753daf95914aff"/>
      <w:footerReference xmlns:r="http://schemas.openxmlformats.org/officeDocument/2006/relationships" w:type="default" r:id="R6de8293eca92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53daf95914aff" /><Relationship Type="http://schemas.openxmlformats.org/officeDocument/2006/relationships/footer" Target="/word/footer1.xml" Id="R6de8293eca9249d2" /></Relationships>
</file>