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47f147418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4792cef7a2d74bca"/>
      <w:footerReference xmlns:r="http://schemas.openxmlformats.org/officeDocument/2006/relationships" w:type="default" r:id="Ref85063cf6b9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2cef7a2d74bca" /><Relationship Type="http://schemas.openxmlformats.org/officeDocument/2006/relationships/footer" Target="/word/footer1.xml" Id="Ref85063cf6b94eec" /></Relationships>
</file>