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b9c9eac026942a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Tårnåsen, 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AQURATIO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AQURATIO AS</w:t>
      </w:r>
    </w:p>
    <w:sectPr>
      <w:headerReference xmlns:r="http://schemas.openxmlformats.org/officeDocument/2006/relationships" w:type="default" r:id="R504520b56d0a46fd"/>
      <w:footerReference xmlns:r="http://schemas.openxmlformats.org/officeDocument/2006/relationships" w:type="default" r:id="Rd87a172f96c641b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AQURATIO AS   ·   Org.nr 925 509 302   ·   Kornmoenga 10   ·   1413 TÅRNÅSEN   ·   post@aquratio.no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AQURATIO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04520b56d0a46fd" /><Relationship Type="http://schemas.openxmlformats.org/officeDocument/2006/relationships/footer" Target="/word/footer1.xml" Id="Rd87a172f96c641be" /></Relationships>
</file>