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64d940be6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2ca579608a4b90"/>
      <w:footerReference xmlns:r="http://schemas.openxmlformats.org/officeDocument/2006/relationships" w:type="default" r:id="Rbc4ebfbe278c40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ca579608a4b90" /><Relationship Type="http://schemas.openxmlformats.org/officeDocument/2006/relationships/footer" Target="/word/footer1.xml" Id="Rbc4ebfbe278c400b" /></Relationships>
</file>