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37ba4a62dd42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HAXZN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HAXZN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5f6026bb74b7c"/>
      <w:footerReference xmlns:r="http://schemas.openxmlformats.org/officeDocument/2006/relationships" w:type="default" r:id="R5920abcdf66845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HAXZN HOLDING AS   ·   Org.nr 925 877 549   ·   Oterlia 11   ·   4956 RISØR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HAXZN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5f6026bb74b7c" /><Relationship Type="http://schemas.openxmlformats.org/officeDocument/2006/relationships/footer" Target="/word/footer1.xml" Id="R5920abcdf668457c" /></Relationships>
</file>