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6ae0d6613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c60eecba24d36"/>
      <w:footerReference xmlns:r="http://schemas.openxmlformats.org/officeDocument/2006/relationships" w:type="default" r:id="Rbbcadca49970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ASLØP AS   ·   Org.nr 925 893 439   ·   Jess Carlsens gate 10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c60eecba24d36" /><Relationship Type="http://schemas.openxmlformats.org/officeDocument/2006/relationships/footer" Target="/word/footer1.xml" Id="Rbbcadca499704153" /></Relationships>
</file>