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dd249ef94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8d85d2e9c2374cfc"/>
      <w:footerReference xmlns:r="http://schemas.openxmlformats.org/officeDocument/2006/relationships" w:type="default" r:id="R5a818f96f8fb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5d2e9c2374cfc" /><Relationship Type="http://schemas.openxmlformats.org/officeDocument/2006/relationships/footer" Target="/word/footer1.xml" Id="R5a818f96f8fb4872" /></Relationships>
</file>