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702b22c7e249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MHW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MHW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54553df9314ca1"/>
      <w:footerReference xmlns:r="http://schemas.openxmlformats.org/officeDocument/2006/relationships" w:type="default" r:id="R38776865122c4b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MHW INVEST AS   ·   Org.nr 927 473 321   ·   Finn Thorsagers vei 10   ·   1360 FORNEBU   ·   Tlf. 96 80 62 77   ·   post@mhw-invest.no   ·   mhw-invest.no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MHW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54553df9314ca1" /><Relationship Type="http://schemas.openxmlformats.org/officeDocument/2006/relationships/footer" Target="/word/footer1.xml" Id="R38776865122c4b8d" /></Relationships>
</file>