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58c3d7708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ec0df16b834e25"/>
      <w:footerReference xmlns:r="http://schemas.openxmlformats.org/officeDocument/2006/relationships" w:type="default" r:id="R83b76d5121cc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c0df16b834e25" /><Relationship Type="http://schemas.openxmlformats.org/officeDocument/2006/relationships/footer" Target="/word/footer1.xml" Id="R83b76d5121cc47d9" /></Relationships>
</file>