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56445f8b5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f4c3edc58b07458f"/>
      <w:footerReference xmlns:r="http://schemas.openxmlformats.org/officeDocument/2006/relationships" w:type="default" r:id="R5c03fc46ea34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3edc58b07458f" /><Relationship Type="http://schemas.openxmlformats.org/officeDocument/2006/relationships/footer" Target="/word/footer1.xml" Id="R5c03fc46ea344b97" /></Relationships>
</file>