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1b1228a2f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f5f0efc2f438c"/>
      <w:footerReference xmlns:r="http://schemas.openxmlformats.org/officeDocument/2006/relationships" w:type="default" r:id="R5cfa03241c7d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f5f0efc2f438c" /><Relationship Type="http://schemas.openxmlformats.org/officeDocument/2006/relationships/footer" Target="/word/footer1.xml" Id="R5cfa03241c7d4aa1" /></Relationships>
</file>