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c7b619858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SABRE TRADER SHIPPING LIMITED NUF.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2c5893f38f54a73"/>
      <w:footerReference xmlns:r="http://schemas.openxmlformats.org/officeDocument/2006/relationships" w:type="default" r:id="Ra7ad3c35149d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5893f38f54a73" /><Relationship Type="http://schemas.openxmlformats.org/officeDocument/2006/relationships/footer" Target="/word/footer1.xml" Id="Ra7ad3c35149d435b" /></Relationships>
</file>