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f383711e144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666f5bc90467d"/>
      <w:footerReference xmlns:r="http://schemas.openxmlformats.org/officeDocument/2006/relationships" w:type="default" r:id="R2c6f4f7503cd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666f5bc90467d" /><Relationship Type="http://schemas.openxmlformats.org/officeDocument/2006/relationships/footer" Target="/word/footer1.xml" Id="R2c6f4f7503cd4b61" /></Relationships>
</file>