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40b8f0696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158418c5a4f27"/>
      <w:footerReference xmlns:r="http://schemas.openxmlformats.org/officeDocument/2006/relationships" w:type="default" r:id="Rd321a1e082d1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INVEST AS   ·   Org.nr 945 880 902   ·   Karenlyst Allé 2-4   ·   0278 OSLO   ·   Tlf. 22 12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158418c5a4f27" /><Relationship Type="http://schemas.openxmlformats.org/officeDocument/2006/relationships/footer" Target="/word/footer1.xml" Id="Rd321a1e082d146ef" /></Relationships>
</file>