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b05a6a795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8539767864509"/>
      <w:footerReference xmlns:r="http://schemas.openxmlformats.org/officeDocument/2006/relationships" w:type="default" r:id="R641cf1541e4e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8539767864509" /><Relationship Type="http://schemas.openxmlformats.org/officeDocument/2006/relationships/footer" Target="/word/footer1.xml" Id="R641cf1541e4e437c" /></Relationships>
</file>