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63b7d0e55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NORPOS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NORPOS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b8bf3735f24e4f"/>
      <w:footerReference xmlns:r="http://schemas.openxmlformats.org/officeDocument/2006/relationships" w:type="default" r:id="R15dc17cc1d50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NORPOS BERGEN AS   ·   Org.nr 950 412 291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NORPOS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8bf3735f24e4f" /><Relationship Type="http://schemas.openxmlformats.org/officeDocument/2006/relationships/footer" Target="/word/footer1.xml" Id="R15dc17cc1d504b9f" /></Relationships>
</file>