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07f909bc6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PEBRIGA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PEBRIGA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d5e9cd0cf4939"/>
      <w:footerReference xmlns:r="http://schemas.openxmlformats.org/officeDocument/2006/relationships" w:type="default" r:id="R42e5116748af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PEBRIGA AS   ·   Org.nr 958 024 290   ·   Hauabakkvegen 19B   ·   4355 KVERNALAND   ·   Tlf. 51 61 82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PEBRIGA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d5e9cd0cf4939" /><Relationship Type="http://schemas.openxmlformats.org/officeDocument/2006/relationships/footer" Target="/word/footer1.xml" Id="R42e5116748af4705" /></Relationships>
</file>