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f1702735d41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OLE HAMRE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OLE HAMRE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49e5cfe84c44b9"/>
      <w:footerReference xmlns:r="http://schemas.openxmlformats.org/officeDocument/2006/relationships" w:type="default" r:id="R574f554e56bb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OLE HAMRE AS   ·   Org.nr 971 228 814   ·   Dr. Wessels gate 11   ·   9900 KIRKENES   ·   Tlf. 78 99 16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OLE HAMRE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9e5cfe84c44b9" /><Relationship Type="http://schemas.openxmlformats.org/officeDocument/2006/relationships/footer" Target="/word/footer1.xml" Id="R574f554e56bb4a29" /></Relationships>
</file>