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b4e6f3a1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9f7283a107864f5e"/>
      <w:footerReference xmlns:r="http://schemas.openxmlformats.org/officeDocument/2006/relationships" w:type="default" r:id="R5c33a86af7f8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283a107864f5e" /><Relationship Type="http://schemas.openxmlformats.org/officeDocument/2006/relationships/footer" Target="/word/footer1.xml" Id="R5c33a86af7f846d5" /></Relationships>
</file>