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7c3245d02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GJERSTAD HISTORIELAG.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412c4a54deb4b8f"/>
      <w:footerReference xmlns:r="http://schemas.openxmlformats.org/officeDocument/2006/relationships" w:type="default" r:id="R272c82ed0e0a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2c4a54deb4b8f" /><Relationship Type="http://schemas.openxmlformats.org/officeDocument/2006/relationships/footer" Target="/word/footer1.xml" Id="R272c82ed0e0a499e" /></Relationships>
</file>