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e40b41c49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GLAD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GLAD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862fae5654940"/>
      <w:footerReference xmlns:r="http://schemas.openxmlformats.org/officeDocument/2006/relationships" w:type="default" r:id="Rd090baca4bd6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GLAD AS   ·   Org.nr 976 536 053   ·   Nedre Lunds vei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GLAD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862fae5654940" /><Relationship Type="http://schemas.openxmlformats.org/officeDocument/2006/relationships/footer" Target="/word/footer1.xml" Id="Rd090baca4bd64121" /></Relationships>
</file>