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6784fdbd14b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RMS KAPITALFORVALTNING AS</w:t>
      </w:r>
    </w:p>
    <w:sectPr>
      <w:headerReference xmlns:r="http://schemas.openxmlformats.org/officeDocument/2006/relationships" w:type="default" r:id="R27ec818f23aa4793"/>
      <w:footerReference xmlns:r="http://schemas.openxmlformats.org/officeDocument/2006/relationships" w:type="default" r:id="Rf0ea76fe3038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c818f23aa4793" /><Relationship Type="http://schemas.openxmlformats.org/officeDocument/2006/relationships/footer" Target="/word/footer1.xml" Id="Rf0ea76fe30384f77" /></Relationships>
</file>