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b0fb69055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PINASTRO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PINASTRO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9f1bd7847457d"/>
      <w:footerReference xmlns:r="http://schemas.openxmlformats.org/officeDocument/2006/relationships" w:type="default" r:id="R9b46c05a79e0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PINASTRO AS   ·   Org.nr 980 380 521   ·   Henrik Ibsens gate 53   ·   0255 OSLO   ·   Tlf. 24 12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9f1bd7847457d" /><Relationship Type="http://schemas.openxmlformats.org/officeDocument/2006/relationships/footer" Target="/word/footer1.xml" Id="R9b46c05a79e04bdb" /></Relationships>
</file>