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278983c73e346a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KJELLMI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Strandebarm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Strandebarm, 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KJELLMI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c74e9c6b28b4cf2"/>
      <w:footerReference xmlns:r="http://schemas.openxmlformats.org/officeDocument/2006/relationships" w:type="default" r:id="Rb9e08142e3df452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KJELLMI AS   ·   Org.nr 982 280 621   ·   Båtavika 20   ·   5630 STRANDEBARM   ·   kjell.berge@kvamnet.no   ·   Kjellmi.no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KJELLMI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c74e9c6b28b4cf2" /><Relationship Type="http://schemas.openxmlformats.org/officeDocument/2006/relationships/footer" Target="/word/footer1.xml" Id="Rb9e08142e3df4522" /></Relationships>
</file>