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cd45402a2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c0a982a01e794c50"/>
      <w:footerReference xmlns:r="http://schemas.openxmlformats.org/officeDocument/2006/relationships" w:type="default" r:id="Raa25abf24513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982a01e794c50" /><Relationship Type="http://schemas.openxmlformats.org/officeDocument/2006/relationships/footer" Target="/word/footer1.xml" Id="Raa25abf245134a85" /></Relationships>
</file>