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8c41edf77a4b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PENSJONISTFORBUNDET TYDAL KAFE POSTEN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Tydal,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PENSJONISTFORBUNDET TYDAL KAFE POSTEN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ea38a1808c4dc5"/>
      <w:footerReference xmlns:r="http://schemas.openxmlformats.org/officeDocument/2006/relationships" w:type="default" r:id="R09a62f7a68b848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PENSJONISTFORBUNDET TYDAL KAFE POSTEN   ·   Org.nr 988 042 021   ·   c/o Sverre Lunden, Rønningsgjardet 27   ·   7590 TYDAL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PENSJONISTFORBUNDET TYDAL KAFE POSTEN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ea38a1808c4dc5" /><Relationship Type="http://schemas.openxmlformats.org/officeDocument/2006/relationships/footer" Target="/word/footer1.xml" Id="R09a62f7a68b84828" /></Relationships>
</file>