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7e097ff88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KATOJ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KATOJ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9681e86ed451d"/>
      <w:footerReference xmlns:r="http://schemas.openxmlformats.org/officeDocument/2006/relationships" w:type="default" r:id="Raafb4de32857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KATOJ AS   ·   Org.nr 988 512 621   ·   Middelthuns gate 17G   ·   0368 OSLO   ·   tj.katoj@gmail.com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9681e86ed451d" /><Relationship Type="http://schemas.openxmlformats.org/officeDocument/2006/relationships/footer" Target="/word/footer1.xml" Id="Raafb4de328574b91" /></Relationships>
</file>