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5d8ef216f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F-HOLDING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F-HOLDING AS</w:t>
      </w:r>
    </w:p>
    <w:sectPr>
      <w:headerReference xmlns:r="http://schemas.openxmlformats.org/officeDocument/2006/relationships" w:type="default" r:id="R5a808563153240c3"/>
      <w:footerReference xmlns:r="http://schemas.openxmlformats.org/officeDocument/2006/relationships" w:type="default" r:id="R4f6fb786dfd2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F-HOLDING AS   ·   Org.nr 988 912 913   ·   Munkegata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08563153240c3" /><Relationship Type="http://schemas.openxmlformats.org/officeDocument/2006/relationships/footer" Target="/word/footer1.xml" Id="R4f6fb786dfd2469a" /></Relationships>
</file>