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55fc5fb0e44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STEINRØYS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3b014aeb63b94997"/>
      <w:footerReference xmlns:r="http://schemas.openxmlformats.org/officeDocument/2006/relationships" w:type="default" r:id="R5b10f9a6462d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014aeb63b94997" /><Relationship Type="http://schemas.openxmlformats.org/officeDocument/2006/relationships/footer" Target="/word/footer1.xml" Id="R5b10f9a6462d49be" /></Relationships>
</file>