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74d9d9f794a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SR TUNG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Stadsbygd,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SR TUNG HOLDING AS</w:t>
      </w:r>
    </w:p>
    <w:sectPr>
      <w:headerReference xmlns:r="http://schemas.openxmlformats.org/officeDocument/2006/relationships" w:type="default" r:id="Ra6e3cd674fd64e93"/>
      <w:footerReference xmlns:r="http://schemas.openxmlformats.org/officeDocument/2006/relationships" w:type="default" r:id="Rabdebe5b98d0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TUNG HOLDING AS   ·   Org.nr 988 975 621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TUNG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e3cd674fd64e93" /><Relationship Type="http://schemas.openxmlformats.org/officeDocument/2006/relationships/footer" Target="/word/footer1.xml" Id="Rabdebe5b98d04bb4" /></Relationships>
</file>