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89b6655a0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ARNSTEIN'S EIENDOMSSERVICE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16385564869742f3"/>
      <w:footerReference xmlns:r="http://schemas.openxmlformats.org/officeDocument/2006/relationships" w:type="default" r:id="R263c8a44623e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85564869742f3" /><Relationship Type="http://schemas.openxmlformats.org/officeDocument/2006/relationships/footer" Target="/word/footer1.xml" Id="R263c8a44623e42a9" /></Relationships>
</file>