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392a490ac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6cb77b7309a54a4b"/>
      <w:footerReference xmlns:r="http://schemas.openxmlformats.org/officeDocument/2006/relationships" w:type="default" r:id="Rfe4d147d2562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7b7309a54a4b" /><Relationship Type="http://schemas.openxmlformats.org/officeDocument/2006/relationships/footer" Target="/word/footer1.xml" Id="Rfe4d147d2562492f" /></Relationships>
</file>