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1545ec07e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210bdd6d245a2"/>
      <w:footerReference xmlns:r="http://schemas.openxmlformats.org/officeDocument/2006/relationships" w:type="default" r:id="R0dc4ab609ca6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210bdd6d245a2" /><Relationship Type="http://schemas.openxmlformats.org/officeDocument/2006/relationships/footer" Target="/word/footer1.xml" Id="R0dc4ab609ca64af9" /></Relationships>
</file>