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23dce27f2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8625095295a4f8c"/>
      <w:footerReference xmlns:r="http://schemas.openxmlformats.org/officeDocument/2006/relationships" w:type="default" r:id="R45e9247626c2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25095295a4f8c" /><Relationship Type="http://schemas.openxmlformats.org/officeDocument/2006/relationships/footer" Target="/word/footer1.xml" Id="R45e9247626c24637" /></Relationships>
</file>