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30d7cc69c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097f4d9a34f12"/>
      <w:footerReference xmlns:r="http://schemas.openxmlformats.org/officeDocument/2006/relationships" w:type="default" r:id="R57dd3432fc9c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TRITO HOLDING AS   ·   Org.nr 990 033 765   ·   Vavikbakken 25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097f4d9a34f12" /><Relationship Type="http://schemas.openxmlformats.org/officeDocument/2006/relationships/footer" Target="/word/footer1.xml" Id="R57dd3432fc9c44cf" /></Relationships>
</file>