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19bef9d29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92421e0364c69"/>
      <w:footerReference xmlns:r="http://schemas.openxmlformats.org/officeDocument/2006/relationships" w:type="default" r:id="R56994a682cbe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SOGARA AS   ·   Org.nr 992 007 281   ·   Giskehagen 2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92421e0364c69" /><Relationship Type="http://schemas.openxmlformats.org/officeDocument/2006/relationships/footer" Target="/word/footer1.xml" Id="R56994a682cbe4af0" /></Relationships>
</file>